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AC" w:rsidRPr="000657AC" w:rsidRDefault="000657AC" w:rsidP="000657AC">
      <w:pPr>
        <w:shd w:val="clear" w:color="auto" w:fill="FFFFFF"/>
        <w:spacing w:line="240" w:lineRule="auto"/>
        <w:rPr>
          <w:rFonts w:ascii="Arial" w:eastAsia="Times New Roman" w:hAnsi="Arial" w:cs="Arial"/>
          <w:color w:val="7B868F"/>
          <w:sz w:val="27"/>
          <w:szCs w:val="27"/>
          <w:lang w:eastAsia="tr-TR"/>
        </w:rPr>
      </w:pPr>
      <w:r w:rsidRPr="000657AC">
        <w:rPr>
          <w:rFonts w:ascii="Arial" w:eastAsia="Times New Roman" w:hAnsi="Arial" w:cs="Arial"/>
          <w:color w:val="7B868F"/>
          <w:sz w:val="27"/>
          <w:szCs w:val="27"/>
          <w:lang w:eastAsia="tr-TR"/>
        </w:rPr>
        <w:t xml:space="preserve">Söğütlü </w:t>
      </w:r>
      <w:proofErr w:type="spellStart"/>
      <w:r w:rsidRPr="000657AC">
        <w:rPr>
          <w:rFonts w:ascii="Arial" w:eastAsia="Times New Roman" w:hAnsi="Arial" w:cs="Arial"/>
          <w:color w:val="7B868F"/>
          <w:sz w:val="27"/>
          <w:szCs w:val="27"/>
          <w:lang w:eastAsia="tr-TR"/>
        </w:rPr>
        <w:t>Esentepe</w:t>
      </w:r>
      <w:proofErr w:type="spellEnd"/>
      <w:r w:rsidRPr="000657AC">
        <w:rPr>
          <w:rFonts w:ascii="Arial" w:eastAsia="Times New Roman" w:hAnsi="Arial" w:cs="Arial"/>
          <w:color w:val="7B868F"/>
          <w:sz w:val="27"/>
          <w:szCs w:val="27"/>
          <w:lang w:eastAsia="tr-TR"/>
        </w:rPr>
        <w:t xml:space="preserve"> Anadolu Lisesi Kurum Sistemi</w:t>
      </w:r>
    </w:p>
    <w:tbl>
      <w:tblPr>
        <w:tblW w:w="1088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60"/>
        <w:gridCol w:w="3333"/>
        <w:gridCol w:w="4443"/>
        <w:gridCol w:w="2248"/>
      </w:tblGrid>
      <w:tr w:rsidR="000657AC" w:rsidRPr="000657AC" w:rsidTr="000657AC">
        <w:trPr>
          <w:trHeight w:val="1827"/>
          <w:jc w:val="center"/>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SIRA NO</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HİZMETİN ADI</w:t>
            </w:r>
          </w:p>
        </w:tc>
        <w:tc>
          <w:tcPr>
            <w:tcW w:w="3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BAŞVURUDA İSTENEN BELGELER</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HİZMETİN TAMAMLANMA SÜRESİ</w:t>
            </w:r>
          </w:p>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(EN GEÇ)</w:t>
            </w:r>
          </w:p>
        </w:tc>
      </w:tr>
      <w:tr w:rsidR="000657AC" w:rsidRPr="000657AC" w:rsidTr="000657AC">
        <w:trPr>
          <w:jc w:val="center"/>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1</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ind w:left="130"/>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Öğrenim Belgesini veya Diplomasını Kaybedenlere Diploma Kayıt Örneğinin Verilmesi</w:t>
            </w:r>
          </w:p>
        </w:tc>
        <w:tc>
          <w:tcPr>
            <w:tcW w:w="3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both"/>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Dilekçe</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5 İş Günü</w:t>
            </w:r>
          </w:p>
        </w:tc>
      </w:tr>
      <w:tr w:rsidR="000657AC" w:rsidRPr="000657AC" w:rsidTr="000657AC">
        <w:trPr>
          <w:jc w:val="center"/>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2</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ind w:left="130"/>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9, 10, 11 ve 12. Sınıf Öğrencilerine Yönelik Yetiştirme ve Hazırlık Kursu Açılması</w:t>
            </w:r>
          </w:p>
        </w:tc>
        <w:tc>
          <w:tcPr>
            <w:tcW w:w="3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both"/>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Dilekçe</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5 İş Günü</w:t>
            </w:r>
          </w:p>
        </w:tc>
      </w:tr>
      <w:tr w:rsidR="000657AC" w:rsidRPr="000657AC" w:rsidTr="000657AC">
        <w:trPr>
          <w:jc w:val="center"/>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3</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ind w:left="130"/>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Okul Öğrenci Ödül ve Disiplin Kurulu Kararlarına Yapılan İtirazların Bir Üst Kurula Gönderilmesi</w:t>
            </w:r>
          </w:p>
        </w:tc>
        <w:tc>
          <w:tcPr>
            <w:tcW w:w="3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both"/>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Dilekçe</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3 İş Günü</w:t>
            </w:r>
          </w:p>
        </w:tc>
      </w:tr>
      <w:tr w:rsidR="000657AC" w:rsidRPr="000657AC" w:rsidTr="000657AC">
        <w:trPr>
          <w:jc w:val="center"/>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4</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ind w:left="130" w:hanging="130"/>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Lise ve Dengi Okullarda Öğrenim Gören Öğrencilerin Nakillerinin İşleme Alınması</w:t>
            </w:r>
          </w:p>
        </w:tc>
        <w:tc>
          <w:tcPr>
            <w:tcW w:w="3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both"/>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Dilekçe</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1 İş Günü</w:t>
            </w:r>
          </w:p>
        </w:tc>
      </w:tr>
      <w:tr w:rsidR="000657AC" w:rsidRPr="000657AC" w:rsidTr="000657AC">
        <w:trPr>
          <w:jc w:val="center"/>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5</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ind w:left="130" w:hanging="130"/>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Orta Öğretim Kurumlarından Mezun Olan Öğrencilere Geçici Mezuniyet Belgesi Verilmesi</w:t>
            </w:r>
          </w:p>
        </w:tc>
        <w:tc>
          <w:tcPr>
            <w:tcW w:w="3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both"/>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Dilekçe</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1 İş Günü</w:t>
            </w:r>
          </w:p>
        </w:tc>
      </w:tr>
      <w:tr w:rsidR="000657AC" w:rsidRPr="000657AC" w:rsidTr="000657AC">
        <w:trPr>
          <w:jc w:val="center"/>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6</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Yüz yüze Eğitim Kayıt ve Kayıt Yenilenmesi</w:t>
            </w:r>
          </w:p>
        </w:tc>
        <w:tc>
          <w:tcPr>
            <w:tcW w:w="3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ind w:left="175" w:hanging="175"/>
              <w:jc w:val="both"/>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1.Dilekçe</w:t>
            </w:r>
          </w:p>
          <w:p w:rsidR="000657AC" w:rsidRPr="000657AC" w:rsidRDefault="000657AC" w:rsidP="000657AC">
            <w:pPr>
              <w:spacing w:after="150" w:line="240" w:lineRule="auto"/>
              <w:ind w:left="175" w:hanging="175"/>
              <w:jc w:val="both"/>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2. Başvuru formu</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30 Dakika</w:t>
            </w:r>
          </w:p>
        </w:tc>
      </w:tr>
      <w:tr w:rsidR="000657AC" w:rsidRPr="000657AC" w:rsidTr="000657AC">
        <w:trPr>
          <w:jc w:val="center"/>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7</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ind w:left="130" w:hanging="130"/>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Öğrenci Nakillerinde Yabancı Dil Değişikliğinin Yapılması</w:t>
            </w:r>
          </w:p>
        </w:tc>
        <w:tc>
          <w:tcPr>
            <w:tcW w:w="3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both"/>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Dilekçe</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5 İş Günü</w:t>
            </w:r>
          </w:p>
        </w:tc>
      </w:tr>
      <w:tr w:rsidR="000657AC" w:rsidRPr="000657AC" w:rsidTr="000657AC">
        <w:trPr>
          <w:jc w:val="center"/>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b/>
                <w:bCs/>
                <w:color w:val="7B868F"/>
                <w:sz w:val="24"/>
                <w:szCs w:val="24"/>
                <w:lang w:eastAsia="tr-TR"/>
              </w:rPr>
              <w:t>8</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ind w:left="130" w:hanging="130"/>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Proje, Performans Çalışmaları ve Sınav Sonuçlarına İtirazın Yapılması</w:t>
            </w:r>
          </w:p>
        </w:tc>
        <w:tc>
          <w:tcPr>
            <w:tcW w:w="3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both"/>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Dilekçe</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10 İş Günü</w:t>
            </w:r>
          </w:p>
        </w:tc>
      </w:tr>
      <w:tr w:rsidR="000657AC" w:rsidRPr="000657AC" w:rsidTr="000657AC">
        <w:trPr>
          <w:jc w:val="center"/>
        </w:trPr>
        <w:tc>
          <w:tcPr>
            <w:tcW w:w="7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150" w:line="240" w:lineRule="auto"/>
              <w:jc w:val="center"/>
              <w:rPr>
                <w:rFonts w:ascii="Times New Roman" w:eastAsia="Times New Roman" w:hAnsi="Times New Roman" w:cs="Times New Roman"/>
                <w:color w:val="7B868F"/>
                <w:sz w:val="24"/>
                <w:szCs w:val="24"/>
                <w:lang w:eastAsia="tr-TR"/>
              </w:rPr>
            </w:pPr>
            <w:r w:rsidRPr="000657AC">
              <w:rPr>
                <w:rFonts w:ascii="Times New Roman" w:eastAsia="Times New Roman" w:hAnsi="Times New Roman" w:cs="Times New Roman"/>
                <w:color w:val="7B868F"/>
                <w:sz w:val="24"/>
                <w:szCs w:val="24"/>
                <w:lang w:eastAsia="tr-TR"/>
              </w:rPr>
              <w:t> </w:t>
            </w:r>
          </w:p>
        </w:tc>
        <w:tc>
          <w:tcPr>
            <w:tcW w:w="279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0" w:line="240" w:lineRule="auto"/>
              <w:rPr>
                <w:rFonts w:ascii="Arial" w:eastAsia="Times New Roman" w:hAnsi="Arial" w:cs="Arial"/>
                <w:color w:val="7B868F"/>
                <w:sz w:val="23"/>
                <w:szCs w:val="23"/>
                <w:lang w:eastAsia="tr-TR"/>
              </w:rPr>
            </w:pPr>
            <w:r w:rsidRPr="000657AC">
              <w:rPr>
                <w:rFonts w:ascii="Arial" w:eastAsia="Times New Roman" w:hAnsi="Arial" w:cs="Arial"/>
                <w:color w:val="7B868F"/>
                <w:sz w:val="23"/>
                <w:szCs w:val="23"/>
                <w:lang w:eastAsia="tr-TR"/>
              </w:rPr>
              <w:t> </w:t>
            </w:r>
          </w:p>
        </w:tc>
        <w:tc>
          <w:tcPr>
            <w:tcW w:w="371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0" w:line="240" w:lineRule="auto"/>
              <w:rPr>
                <w:rFonts w:ascii="Arial" w:eastAsia="Times New Roman" w:hAnsi="Arial" w:cs="Arial"/>
                <w:color w:val="7B868F"/>
                <w:sz w:val="23"/>
                <w:szCs w:val="23"/>
                <w:lang w:eastAsia="tr-TR"/>
              </w:rPr>
            </w:pPr>
            <w:r w:rsidRPr="000657AC">
              <w:rPr>
                <w:rFonts w:ascii="Arial" w:eastAsia="Times New Roman" w:hAnsi="Arial" w:cs="Arial"/>
                <w:color w:val="7B868F"/>
                <w:sz w:val="23"/>
                <w:szCs w:val="23"/>
                <w:lang w:eastAsia="tr-TR"/>
              </w:rPr>
              <w:t> </w:t>
            </w:r>
          </w:p>
        </w:tc>
        <w:tc>
          <w:tcPr>
            <w:tcW w:w="166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0657AC" w:rsidRPr="000657AC" w:rsidRDefault="000657AC" w:rsidP="000657AC">
            <w:pPr>
              <w:spacing w:after="0" w:line="240" w:lineRule="auto"/>
              <w:rPr>
                <w:rFonts w:ascii="Arial" w:eastAsia="Times New Roman" w:hAnsi="Arial" w:cs="Arial"/>
                <w:color w:val="7B868F"/>
                <w:sz w:val="23"/>
                <w:szCs w:val="23"/>
                <w:lang w:eastAsia="tr-TR"/>
              </w:rPr>
            </w:pPr>
            <w:r w:rsidRPr="000657AC">
              <w:rPr>
                <w:rFonts w:ascii="Arial" w:eastAsia="Times New Roman" w:hAnsi="Arial" w:cs="Arial"/>
                <w:color w:val="7B868F"/>
                <w:sz w:val="23"/>
                <w:szCs w:val="23"/>
                <w:lang w:eastAsia="tr-TR"/>
              </w:rPr>
              <w:t> </w:t>
            </w:r>
          </w:p>
        </w:tc>
      </w:tr>
    </w:tbl>
    <w:tbl>
      <w:tblPr>
        <w:tblpPr w:leftFromText="45" w:rightFromText="45" w:vertAnchor="text"/>
        <w:tblW w:w="10884" w:type="dxa"/>
        <w:tblCellMar>
          <w:left w:w="0" w:type="dxa"/>
          <w:right w:w="0" w:type="dxa"/>
        </w:tblCellMar>
        <w:tblLook w:val="04A0"/>
      </w:tblPr>
      <w:tblGrid>
        <w:gridCol w:w="1984"/>
        <w:gridCol w:w="555"/>
        <w:gridCol w:w="3771"/>
        <w:gridCol w:w="1220"/>
        <w:gridCol w:w="293"/>
        <w:gridCol w:w="3061"/>
      </w:tblGrid>
      <w:tr w:rsidR="000657AC" w:rsidRPr="000657AC" w:rsidTr="000657AC">
        <w:trPr>
          <w:trHeight w:val="1470"/>
        </w:trPr>
        <w:tc>
          <w:tcPr>
            <w:tcW w:w="14720" w:type="dxa"/>
            <w:gridSpan w:val="6"/>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0657AC" w:rsidRPr="000657AC" w:rsidTr="000657AC">
        <w:trPr>
          <w:trHeight w:val="360"/>
        </w:trPr>
        <w:tc>
          <w:tcPr>
            <w:tcW w:w="28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İlk Müracaat Yeri </w:t>
            </w:r>
          </w:p>
        </w:tc>
        <w:tc>
          <w:tcPr>
            <w:tcW w:w="9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52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Okul Müdürlüğü</w:t>
            </w:r>
          </w:p>
        </w:tc>
        <w:tc>
          <w:tcPr>
            <w:tcW w:w="1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İkinci Müracaat Yeri </w:t>
            </w:r>
          </w:p>
        </w:tc>
        <w:tc>
          <w:tcPr>
            <w:tcW w:w="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36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İlçe Milli Eğitim Müdürlüğü</w:t>
            </w:r>
          </w:p>
        </w:tc>
      </w:tr>
      <w:tr w:rsidR="000657AC" w:rsidRPr="000657AC" w:rsidTr="000657AC">
        <w:trPr>
          <w:trHeight w:val="360"/>
        </w:trPr>
        <w:tc>
          <w:tcPr>
            <w:tcW w:w="28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İsim </w:t>
            </w:r>
          </w:p>
        </w:tc>
        <w:tc>
          <w:tcPr>
            <w:tcW w:w="9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52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Muhammet TÜRKMEN</w:t>
            </w:r>
          </w:p>
        </w:tc>
        <w:tc>
          <w:tcPr>
            <w:tcW w:w="1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İsim </w:t>
            </w:r>
          </w:p>
        </w:tc>
        <w:tc>
          <w:tcPr>
            <w:tcW w:w="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36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Ahmet ÜÇÜNCÜ</w:t>
            </w:r>
          </w:p>
        </w:tc>
      </w:tr>
      <w:tr w:rsidR="000657AC" w:rsidRPr="000657AC" w:rsidTr="000657AC">
        <w:trPr>
          <w:trHeight w:val="360"/>
        </w:trPr>
        <w:tc>
          <w:tcPr>
            <w:tcW w:w="28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lastRenderedPageBreak/>
              <w:t>Unvan </w:t>
            </w:r>
          </w:p>
        </w:tc>
        <w:tc>
          <w:tcPr>
            <w:tcW w:w="9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52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Okul Müdürü</w:t>
            </w:r>
          </w:p>
        </w:tc>
        <w:tc>
          <w:tcPr>
            <w:tcW w:w="1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Unvan </w:t>
            </w:r>
          </w:p>
        </w:tc>
        <w:tc>
          <w:tcPr>
            <w:tcW w:w="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36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İlçe Milli Eğitim Müdürü</w:t>
            </w:r>
          </w:p>
        </w:tc>
      </w:tr>
      <w:tr w:rsidR="000657AC" w:rsidRPr="000657AC" w:rsidTr="000657AC">
        <w:trPr>
          <w:trHeight w:val="840"/>
        </w:trPr>
        <w:tc>
          <w:tcPr>
            <w:tcW w:w="28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Adres </w:t>
            </w:r>
          </w:p>
        </w:tc>
        <w:tc>
          <w:tcPr>
            <w:tcW w:w="9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52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 xml:space="preserve">Söğütlü </w:t>
            </w:r>
            <w:proofErr w:type="spellStart"/>
            <w:r w:rsidRPr="000657AC">
              <w:rPr>
                <w:rFonts w:ascii="Times New Roman" w:eastAsia="Times New Roman" w:hAnsi="Times New Roman" w:cs="Times New Roman"/>
                <w:sz w:val="24"/>
                <w:szCs w:val="24"/>
                <w:lang w:eastAsia="tr-TR"/>
              </w:rPr>
              <w:t>Esentepe</w:t>
            </w:r>
            <w:proofErr w:type="spellEnd"/>
            <w:r w:rsidRPr="000657AC">
              <w:rPr>
                <w:rFonts w:ascii="Times New Roman" w:eastAsia="Times New Roman" w:hAnsi="Times New Roman" w:cs="Times New Roman"/>
                <w:sz w:val="24"/>
                <w:szCs w:val="24"/>
                <w:lang w:eastAsia="tr-TR"/>
              </w:rPr>
              <w:t xml:space="preserve"> </w:t>
            </w:r>
            <w:proofErr w:type="spellStart"/>
            <w:r w:rsidRPr="000657AC">
              <w:rPr>
                <w:rFonts w:ascii="Times New Roman" w:eastAsia="Times New Roman" w:hAnsi="Times New Roman" w:cs="Times New Roman"/>
                <w:sz w:val="24"/>
                <w:szCs w:val="24"/>
                <w:lang w:eastAsia="tr-TR"/>
              </w:rPr>
              <w:t>anadolu</w:t>
            </w:r>
            <w:proofErr w:type="spellEnd"/>
            <w:r w:rsidRPr="000657AC">
              <w:rPr>
                <w:rFonts w:ascii="Times New Roman" w:eastAsia="Times New Roman" w:hAnsi="Times New Roman" w:cs="Times New Roman"/>
                <w:sz w:val="24"/>
                <w:szCs w:val="24"/>
                <w:lang w:eastAsia="tr-TR"/>
              </w:rPr>
              <w:t xml:space="preserve"> Lisesi</w:t>
            </w:r>
          </w:p>
        </w:tc>
        <w:tc>
          <w:tcPr>
            <w:tcW w:w="1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Adres </w:t>
            </w:r>
          </w:p>
        </w:tc>
        <w:tc>
          <w:tcPr>
            <w:tcW w:w="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36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Orta Mahalle İnönü Caddesi No 56 Akçaabat / TRABZON</w:t>
            </w:r>
          </w:p>
        </w:tc>
      </w:tr>
      <w:tr w:rsidR="000657AC" w:rsidRPr="000657AC" w:rsidTr="000657AC">
        <w:trPr>
          <w:trHeight w:val="360"/>
        </w:trPr>
        <w:tc>
          <w:tcPr>
            <w:tcW w:w="28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Telefon</w:t>
            </w:r>
          </w:p>
        </w:tc>
        <w:tc>
          <w:tcPr>
            <w:tcW w:w="9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52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proofErr w:type="gramStart"/>
            <w:r w:rsidRPr="000657AC">
              <w:rPr>
                <w:rFonts w:ascii="Times New Roman" w:eastAsia="Times New Roman" w:hAnsi="Times New Roman" w:cs="Times New Roman"/>
                <w:sz w:val="24"/>
                <w:szCs w:val="24"/>
                <w:lang w:eastAsia="tr-TR"/>
              </w:rPr>
              <w:t>4622481919</w:t>
            </w:r>
            <w:proofErr w:type="gramEnd"/>
          </w:p>
        </w:tc>
        <w:tc>
          <w:tcPr>
            <w:tcW w:w="1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Telefon</w:t>
            </w:r>
          </w:p>
        </w:tc>
        <w:tc>
          <w:tcPr>
            <w:tcW w:w="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36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(462) 228 10 84</w:t>
            </w:r>
          </w:p>
        </w:tc>
      </w:tr>
      <w:tr w:rsidR="000657AC" w:rsidRPr="000657AC" w:rsidTr="000657AC">
        <w:trPr>
          <w:trHeight w:val="360"/>
        </w:trPr>
        <w:tc>
          <w:tcPr>
            <w:tcW w:w="28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Faks </w:t>
            </w:r>
          </w:p>
        </w:tc>
        <w:tc>
          <w:tcPr>
            <w:tcW w:w="9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52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proofErr w:type="gramStart"/>
            <w:r w:rsidRPr="000657AC">
              <w:rPr>
                <w:rFonts w:ascii="Times New Roman" w:eastAsia="Times New Roman" w:hAnsi="Times New Roman" w:cs="Times New Roman"/>
                <w:sz w:val="24"/>
                <w:szCs w:val="24"/>
                <w:lang w:eastAsia="tr-TR"/>
              </w:rPr>
              <w:t>4622481920</w:t>
            </w:r>
            <w:proofErr w:type="gramEnd"/>
          </w:p>
        </w:tc>
        <w:tc>
          <w:tcPr>
            <w:tcW w:w="1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Faks </w:t>
            </w:r>
          </w:p>
        </w:tc>
        <w:tc>
          <w:tcPr>
            <w:tcW w:w="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36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(462) 228 24 90</w:t>
            </w:r>
          </w:p>
        </w:tc>
      </w:tr>
      <w:tr w:rsidR="000657AC" w:rsidRPr="000657AC" w:rsidTr="000657AC">
        <w:trPr>
          <w:trHeight w:val="360"/>
        </w:trPr>
        <w:tc>
          <w:tcPr>
            <w:tcW w:w="28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E-Posta</w:t>
            </w:r>
          </w:p>
        </w:tc>
        <w:tc>
          <w:tcPr>
            <w:tcW w:w="9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52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hyperlink r:id="rId4" w:history="1">
              <w:r w:rsidRPr="000657AC">
                <w:rPr>
                  <w:rFonts w:ascii="Times New Roman" w:eastAsia="Times New Roman" w:hAnsi="Times New Roman" w:cs="Times New Roman"/>
                  <w:color w:val="337AB7"/>
                  <w:sz w:val="24"/>
                  <w:szCs w:val="24"/>
                  <w:lang w:eastAsia="tr-TR"/>
                </w:rPr>
                <w:t>766370@meb.k12.tr</w:t>
              </w:r>
            </w:hyperlink>
          </w:p>
        </w:tc>
        <w:tc>
          <w:tcPr>
            <w:tcW w:w="1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E-Posta</w:t>
            </w:r>
          </w:p>
        </w:tc>
        <w:tc>
          <w:tcPr>
            <w:tcW w:w="48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r w:rsidRPr="000657AC">
              <w:rPr>
                <w:rFonts w:ascii="Times New Roman" w:eastAsia="Times New Roman" w:hAnsi="Times New Roman" w:cs="Times New Roman"/>
                <w:sz w:val="24"/>
                <w:szCs w:val="24"/>
                <w:lang w:eastAsia="tr-TR"/>
              </w:rPr>
              <w:t>:</w:t>
            </w:r>
          </w:p>
        </w:tc>
        <w:tc>
          <w:tcPr>
            <w:tcW w:w="3660" w:type="dxa"/>
            <w:shd w:val="clear" w:color="auto" w:fill="auto"/>
            <w:vAlign w:val="center"/>
            <w:hideMark/>
          </w:tcPr>
          <w:p w:rsidR="000657AC" w:rsidRPr="000657AC" w:rsidRDefault="000657AC" w:rsidP="000657AC">
            <w:pPr>
              <w:spacing w:after="0" w:line="240" w:lineRule="auto"/>
              <w:rPr>
                <w:rFonts w:ascii="Times New Roman" w:eastAsia="Times New Roman" w:hAnsi="Times New Roman" w:cs="Times New Roman"/>
                <w:sz w:val="24"/>
                <w:szCs w:val="24"/>
                <w:lang w:eastAsia="tr-TR"/>
              </w:rPr>
            </w:pPr>
            <w:hyperlink r:id="rId5" w:history="1">
              <w:r w:rsidRPr="000657AC">
                <w:rPr>
                  <w:rFonts w:ascii="Times New Roman" w:eastAsia="Times New Roman" w:hAnsi="Times New Roman" w:cs="Times New Roman"/>
                  <w:color w:val="337AB7"/>
                  <w:sz w:val="24"/>
                  <w:szCs w:val="24"/>
                  <w:lang w:eastAsia="tr-TR"/>
                </w:rPr>
                <w:t>akcaabat61@meb.gov.tr</w:t>
              </w:r>
            </w:hyperlink>
          </w:p>
        </w:tc>
      </w:tr>
    </w:tbl>
    <w:p w:rsidR="000657AC" w:rsidRPr="000657AC" w:rsidRDefault="000657AC" w:rsidP="000657AC">
      <w:pPr>
        <w:shd w:val="clear" w:color="auto" w:fill="FFFFFF"/>
        <w:spacing w:line="240" w:lineRule="auto"/>
        <w:rPr>
          <w:rFonts w:ascii="Arial" w:eastAsia="Times New Roman" w:hAnsi="Arial" w:cs="Arial"/>
          <w:color w:val="7B868F"/>
          <w:sz w:val="23"/>
          <w:szCs w:val="23"/>
          <w:lang w:eastAsia="tr-TR"/>
        </w:rPr>
      </w:pPr>
      <w:r w:rsidRPr="000657AC">
        <w:rPr>
          <w:rFonts w:ascii="Arial" w:eastAsia="Times New Roman" w:hAnsi="Arial" w:cs="Arial"/>
          <w:color w:val="7B868F"/>
          <w:sz w:val="23"/>
          <w:szCs w:val="23"/>
          <w:lang w:eastAsia="tr-TR"/>
        </w:rPr>
        <w:t> </w:t>
      </w:r>
    </w:p>
    <w:p w:rsidR="0000554F" w:rsidRDefault="0000554F"/>
    <w:sectPr w:rsidR="0000554F" w:rsidSect="000055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657AC"/>
    <w:rsid w:val="0000554F"/>
    <w:rsid w:val="000657A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54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0657A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657AC"/>
    <w:rPr>
      <w:b/>
      <w:bCs/>
    </w:rPr>
  </w:style>
  <w:style w:type="character" w:styleId="Kpr">
    <w:name w:val="Hyperlink"/>
    <w:basedOn w:val="VarsaylanParagrafYazTipi"/>
    <w:uiPriority w:val="99"/>
    <w:semiHidden/>
    <w:unhideWhenUsed/>
    <w:rsid w:val="000657AC"/>
    <w:rPr>
      <w:color w:val="0000FF"/>
      <w:u w:val="single"/>
    </w:rPr>
  </w:style>
</w:styles>
</file>

<file path=word/webSettings.xml><?xml version="1.0" encoding="utf-8"?>
<w:webSettings xmlns:r="http://schemas.openxmlformats.org/officeDocument/2006/relationships" xmlns:w="http://schemas.openxmlformats.org/wordprocessingml/2006/main">
  <w:divs>
    <w:div w:id="156844383">
      <w:bodyDiv w:val="1"/>
      <w:marLeft w:val="0"/>
      <w:marRight w:val="0"/>
      <w:marTop w:val="0"/>
      <w:marBottom w:val="0"/>
      <w:divBdr>
        <w:top w:val="none" w:sz="0" w:space="0" w:color="auto"/>
        <w:left w:val="none" w:sz="0" w:space="0" w:color="auto"/>
        <w:bottom w:val="none" w:sz="0" w:space="0" w:color="auto"/>
        <w:right w:val="none" w:sz="0" w:space="0" w:color="auto"/>
      </w:divBdr>
      <w:divsChild>
        <w:div w:id="284428410">
          <w:marLeft w:val="-251"/>
          <w:marRight w:val="-251"/>
          <w:marTop w:val="0"/>
          <w:marBottom w:val="502"/>
          <w:divBdr>
            <w:top w:val="none" w:sz="0" w:space="0" w:color="auto"/>
            <w:left w:val="none" w:sz="0" w:space="0" w:color="auto"/>
            <w:bottom w:val="none" w:sz="0" w:space="0" w:color="auto"/>
            <w:right w:val="none" w:sz="0" w:space="0" w:color="auto"/>
          </w:divBdr>
          <w:divsChild>
            <w:div w:id="1745182330">
              <w:marLeft w:val="0"/>
              <w:marRight w:val="0"/>
              <w:marTop w:val="0"/>
              <w:marBottom w:val="0"/>
              <w:divBdr>
                <w:top w:val="none" w:sz="0" w:space="0" w:color="auto"/>
                <w:left w:val="none" w:sz="0" w:space="0" w:color="auto"/>
                <w:bottom w:val="none" w:sz="0" w:space="0" w:color="auto"/>
                <w:right w:val="none" w:sz="0" w:space="0" w:color="auto"/>
              </w:divBdr>
            </w:div>
          </w:divsChild>
        </w:div>
        <w:div w:id="1231814840">
          <w:marLeft w:val="-251"/>
          <w:marRight w:val="-251"/>
          <w:marTop w:val="0"/>
          <w:marBottom w:val="502"/>
          <w:divBdr>
            <w:top w:val="none" w:sz="0" w:space="0" w:color="auto"/>
            <w:left w:val="none" w:sz="0" w:space="0" w:color="auto"/>
            <w:bottom w:val="none" w:sz="0" w:space="0" w:color="auto"/>
            <w:right w:val="none" w:sz="0" w:space="0" w:color="auto"/>
          </w:divBdr>
          <w:divsChild>
            <w:div w:id="1744134162">
              <w:marLeft w:val="0"/>
              <w:marRight w:val="0"/>
              <w:marTop w:val="0"/>
              <w:marBottom w:val="0"/>
              <w:divBdr>
                <w:top w:val="none" w:sz="0" w:space="0" w:color="auto"/>
                <w:left w:val="none" w:sz="0" w:space="0" w:color="auto"/>
                <w:bottom w:val="none" w:sz="0" w:space="0" w:color="auto"/>
                <w:right w:val="none" w:sz="0" w:space="0" w:color="auto"/>
              </w:divBdr>
              <w:divsChild>
                <w:div w:id="614478944">
                  <w:marLeft w:val="0"/>
                  <w:marRight w:val="0"/>
                  <w:marTop w:val="0"/>
                  <w:marBottom w:val="0"/>
                  <w:divBdr>
                    <w:top w:val="none" w:sz="0" w:space="0" w:color="auto"/>
                    <w:left w:val="none" w:sz="0" w:space="0" w:color="auto"/>
                    <w:bottom w:val="none" w:sz="0" w:space="0" w:color="auto"/>
                    <w:right w:val="none" w:sz="0" w:space="0" w:color="auto"/>
                  </w:divBdr>
                  <w:divsChild>
                    <w:div w:id="7855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kcaabat61@meb.gov.tr" TargetMode="External"/><Relationship Id="rId4" Type="http://schemas.openxmlformats.org/officeDocument/2006/relationships/hyperlink" Target="mailto:766370@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esentepe</dc:creator>
  <cp:lastModifiedBy>esentepe</cp:lastModifiedBy>
  <cp:revision>1</cp:revision>
  <dcterms:created xsi:type="dcterms:W3CDTF">2020-01-09T09:38:00Z</dcterms:created>
  <dcterms:modified xsi:type="dcterms:W3CDTF">2020-01-09T09:39:00Z</dcterms:modified>
</cp:coreProperties>
</file>